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7C" w:rsidRDefault="008E5B7C" w:rsidP="008E5B7C">
      <w:r>
        <w:rPr>
          <w:noProof/>
        </w:rPr>
        <w:drawing>
          <wp:inline distT="0" distB="0" distL="0" distR="0">
            <wp:extent cx="6067425" cy="6067425"/>
            <wp:effectExtent l="0" t="0" r="9525" b="9525"/>
            <wp:docPr id="2" name="Picture 2" descr="http://oakdome.com/k5/lesson-plans/photo-editing/anatomy/skeleton-for-labe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akdome.com/k5/lesson-plans/photo-editing/anatomy/skeleton-for-label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F6" w:rsidRDefault="001645F6" w:rsidP="001645F6">
      <w:pPr>
        <w:pStyle w:val="ListParagraph"/>
        <w:numPr>
          <w:ilvl w:val="0"/>
          <w:numId w:val="1"/>
        </w:numPr>
      </w:pPr>
      <w:r>
        <w:t>Phalanges (use this twice)</w:t>
      </w:r>
      <w:r>
        <w:tab/>
      </w:r>
      <w:r>
        <w:tab/>
        <w:t>10. Rib Cage</w:t>
      </w:r>
      <w:r>
        <w:tab/>
      </w:r>
      <w:r>
        <w:tab/>
      </w:r>
      <w:r>
        <w:tab/>
      </w:r>
      <w:r>
        <w:tab/>
        <w:t>19. Humerus</w:t>
      </w:r>
    </w:p>
    <w:p w:rsidR="001645F6" w:rsidRDefault="001645F6" w:rsidP="001645F6">
      <w:pPr>
        <w:pStyle w:val="ListParagraph"/>
        <w:numPr>
          <w:ilvl w:val="0"/>
          <w:numId w:val="1"/>
        </w:numPr>
      </w:pPr>
      <w:r>
        <w:t>Metatarsals</w:t>
      </w:r>
      <w:r>
        <w:tab/>
      </w:r>
      <w:r>
        <w:tab/>
      </w:r>
      <w:r>
        <w:tab/>
      </w:r>
      <w:r>
        <w:tab/>
        <w:t>11. Ulna</w:t>
      </w:r>
    </w:p>
    <w:p w:rsidR="001645F6" w:rsidRDefault="001645F6" w:rsidP="001645F6">
      <w:pPr>
        <w:pStyle w:val="ListParagraph"/>
        <w:numPr>
          <w:ilvl w:val="0"/>
          <w:numId w:val="1"/>
        </w:numPr>
      </w:pPr>
      <w:r>
        <w:t>Metacarpals</w:t>
      </w:r>
      <w:r>
        <w:tab/>
      </w:r>
      <w:r>
        <w:tab/>
      </w:r>
      <w:r>
        <w:tab/>
      </w:r>
      <w:r>
        <w:tab/>
        <w:t>12. Radius</w:t>
      </w:r>
    </w:p>
    <w:p w:rsidR="001645F6" w:rsidRDefault="001645F6" w:rsidP="001645F6">
      <w:pPr>
        <w:pStyle w:val="ListParagraph"/>
        <w:numPr>
          <w:ilvl w:val="0"/>
          <w:numId w:val="1"/>
        </w:numPr>
      </w:pPr>
      <w:r>
        <w:t>Carpals</w:t>
      </w:r>
      <w:r>
        <w:tab/>
      </w:r>
      <w:r>
        <w:tab/>
      </w:r>
      <w:r>
        <w:tab/>
      </w:r>
      <w:r>
        <w:tab/>
      </w:r>
      <w:r>
        <w:tab/>
        <w:t>13. Fibula</w:t>
      </w:r>
    </w:p>
    <w:p w:rsidR="001645F6" w:rsidRDefault="001645F6" w:rsidP="001645F6">
      <w:pPr>
        <w:pStyle w:val="ListParagraph"/>
        <w:numPr>
          <w:ilvl w:val="0"/>
          <w:numId w:val="1"/>
        </w:numPr>
      </w:pPr>
      <w:r>
        <w:t>Tarsals</w:t>
      </w:r>
      <w:r>
        <w:tab/>
      </w:r>
      <w:r>
        <w:tab/>
      </w:r>
      <w:r>
        <w:tab/>
      </w:r>
      <w:r>
        <w:tab/>
      </w:r>
      <w:r>
        <w:tab/>
        <w:t>14. Femur</w:t>
      </w:r>
    </w:p>
    <w:p w:rsidR="001645F6" w:rsidRDefault="001645F6" w:rsidP="001645F6">
      <w:pPr>
        <w:pStyle w:val="ListParagraph"/>
        <w:numPr>
          <w:ilvl w:val="0"/>
          <w:numId w:val="1"/>
        </w:numPr>
      </w:pPr>
      <w:r>
        <w:t>Tibia</w:t>
      </w:r>
      <w:r>
        <w:tab/>
      </w:r>
      <w:r>
        <w:tab/>
      </w:r>
      <w:r>
        <w:tab/>
      </w:r>
      <w:r>
        <w:tab/>
      </w:r>
      <w:r>
        <w:tab/>
        <w:t>15. Pelvis</w:t>
      </w:r>
    </w:p>
    <w:p w:rsidR="001645F6" w:rsidRDefault="001645F6" w:rsidP="001645F6">
      <w:pPr>
        <w:pStyle w:val="ListParagraph"/>
        <w:numPr>
          <w:ilvl w:val="0"/>
          <w:numId w:val="1"/>
        </w:numPr>
      </w:pPr>
      <w:r>
        <w:t>Cranium</w:t>
      </w:r>
      <w:r>
        <w:tab/>
      </w:r>
      <w:r>
        <w:tab/>
      </w:r>
      <w:r>
        <w:tab/>
      </w:r>
      <w:r>
        <w:tab/>
        <w:t>16. Patella</w:t>
      </w:r>
    </w:p>
    <w:p w:rsidR="001645F6" w:rsidRDefault="001645F6" w:rsidP="001645F6">
      <w:pPr>
        <w:pStyle w:val="ListParagraph"/>
        <w:numPr>
          <w:ilvl w:val="0"/>
          <w:numId w:val="1"/>
        </w:numPr>
      </w:pPr>
      <w:r>
        <w:t>Sternum</w:t>
      </w:r>
      <w:r>
        <w:tab/>
      </w:r>
      <w:r>
        <w:tab/>
      </w:r>
      <w:r>
        <w:tab/>
      </w:r>
      <w:r>
        <w:tab/>
        <w:t>17. Vert3brae</w:t>
      </w:r>
    </w:p>
    <w:p w:rsidR="001645F6" w:rsidRDefault="001645F6" w:rsidP="001645F6">
      <w:pPr>
        <w:pStyle w:val="ListParagraph"/>
        <w:numPr>
          <w:ilvl w:val="0"/>
          <w:numId w:val="1"/>
        </w:numPr>
      </w:pPr>
      <w:r>
        <w:t>Clavicle</w:t>
      </w:r>
      <w:r>
        <w:tab/>
      </w:r>
      <w:r>
        <w:tab/>
      </w:r>
      <w:r>
        <w:tab/>
      </w:r>
      <w:r>
        <w:tab/>
      </w:r>
      <w:r>
        <w:tab/>
        <w:t>18. Scapula</w:t>
      </w:r>
    </w:p>
    <w:p w:rsidR="001645F6" w:rsidRDefault="001645F6" w:rsidP="001645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370E4" wp14:editId="0B3EC228">
                <wp:simplePos x="0" y="0"/>
                <wp:positionH relativeFrom="column">
                  <wp:posOffset>2981325</wp:posOffset>
                </wp:positionH>
                <wp:positionV relativeFrom="paragraph">
                  <wp:posOffset>5838825</wp:posOffset>
                </wp:positionV>
                <wp:extent cx="2009775" cy="4997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45F6" w:rsidRPr="001645F6" w:rsidRDefault="001645F6" w:rsidP="001645F6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4.75pt;margin-top:459.75pt;width:158.2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" filled="f" stroked="f">
                <v:fill o:detectmouseclick="t"/>
                <v:textbox>
                  <w:txbxContent>
                    <w:p w:rsidR="001645F6" w:rsidRPr="001645F6" w:rsidRDefault="001645F6" w:rsidP="001645F6">
                      <w:pPr>
                        <w:pStyle w:val="ListParagraph"/>
                        <w:jc w:val="center"/>
                        <w:rPr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26819" wp14:editId="0EB078D4">
                <wp:simplePos x="0" y="0"/>
                <wp:positionH relativeFrom="column">
                  <wp:posOffset>352425</wp:posOffset>
                </wp:positionH>
                <wp:positionV relativeFrom="paragraph">
                  <wp:posOffset>5895975</wp:posOffset>
                </wp:positionV>
                <wp:extent cx="2009775" cy="4997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45F6" w:rsidRPr="001645F6" w:rsidRDefault="001645F6" w:rsidP="001645F6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645F6">
                              <w:rPr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7.75pt;margin-top:464.25pt;width:158.2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" filled="f" stroked="f">
                <v:fill o:detectmouseclick="t"/>
                <v:textbox>
                  <w:txbxContent>
                    <w:p w:rsidR="001645F6" w:rsidRPr="001645F6" w:rsidRDefault="001645F6" w:rsidP="001645F6">
                      <w:pPr>
                        <w:pStyle w:val="ListParagraph"/>
                        <w:jc w:val="center"/>
                        <w:rPr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645F6">
                        <w:rPr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180627" wp14:editId="6BB0D54A">
            <wp:extent cx="5943600" cy="5943600"/>
            <wp:effectExtent l="0" t="0" r="0" b="0"/>
            <wp:docPr id="3" name="Picture 3" descr="http://medicalanatomy.net/wp-content/uploads/diagram-of-the-human-muscular-system-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calanatomy.net/wp-content/uploads/diagram-of-the-human-muscular-system-2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F6" w:rsidRDefault="001645F6" w:rsidP="001645F6">
      <w:pPr>
        <w:pStyle w:val="ListParagraph"/>
      </w:pPr>
    </w:p>
    <w:p w:rsidR="001645F6" w:rsidRDefault="001645F6" w:rsidP="001645F6">
      <w:pPr>
        <w:pStyle w:val="ListParagraph"/>
      </w:pPr>
    </w:p>
    <w:p w:rsidR="001645F6" w:rsidRDefault="001645F6" w:rsidP="001645F6">
      <w:pPr>
        <w:pStyle w:val="ListParagraph"/>
        <w:numPr>
          <w:ilvl w:val="0"/>
          <w:numId w:val="2"/>
        </w:numPr>
      </w:pPr>
      <w:proofErr w:type="spellStart"/>
      <w:r>
        <w:t>Quadricep</w:t>
      </w:r>
      <w:proofErr w:type="spellEnd"/>
      <w:r>
        <w:tab/>
      </w:r>
      <w:r>
        <w:tab/>
      </w:r>
      <w:r>
        <w:tab/>
        <w:t>8. Hamstring</w:t>
      </w:r>
    </w:p>
    <w:p w:rsidR="001645F6" w:rsidRDefault="001645F6" w:rsidP="001645F6">
      <w:pPr>
        <w:pStyle w:val="ListParagraph"/>
        <w:numPr>
          <w:ilvl w:val="0"/>
          <w:numId w:val="2"/>
        </w:numPr>
      </w:pPr>
      <w:r>
        <w:t>Gastrocnemius</w:t>
      </w:r>
      <w:r>
        <w:tab/>
      </w:r>
      <w:r>
        <w:tab/>
      </w:r>
      <w:r>
        <w:tab/>
        <w:t>9. Gluteus Maximus</w:t>
      </w:r>
    </w:p>
    <w:p w:rsidR="001645F6" w:rsidRDefault="001645F6" w:rsidP="001645F6">
      <w:pPr>
        <w:pStyle w:val="ListParagraph"/>
        <w:numPr>
          <w:ilvl w:val="0"/>
          <w:numId w:val="2"/>
        </w:numPr>
      </w:pPr>
      <w:r>
        <w:t>Trapezius</w:t>
      </w:r>
      <w:r>
        <w:tab/>
      </w:r>
      <w:r>
        <w:tab/>
      </w:r>
      <w:r>
        <w:tab/>
        <w:t xml:space="preserve">10. Latissimus </w:t>
      </w:r>
      <w:proofErr w:type="spellStart"/>
      <w:r>
        <w:t>Dorsi</w:t>
      </w:r>
      <w:proofErr w:type="spellEnd"/>
    </w:p>
    <w:p w:rsidR="001645F6" w:rsidRDefault="001645F6" w:rsidP="001645F6">
      <w:pPr>
        <w:pStyle w:val="ListParagraph"/>
        <w:numPr>
          <w:ilvl w:val="0"/>
          <w:numId w:val="2"/>
        </w:numPr>
      </w:pPr>
      <w:r>
        <w:t>Pectoral</w:t>
      </w:r>
      <w:r>
        <w:tab/>
      </w:r>
      <w:r>
        <w:tab/>
      </w:r>
      <w:r>
        <w:tab/>
        <w:t>11. Deltoid</w:t>
      </w:r>
    </w:p>
    <w:p w:rsidR="001645F6" w:rsidRDefault="001645F6" w:rsidP="001645F6">
      <w:pPr>
        <w:pStyle w:val="ListParagraph"/>
        <w:numPr>
          <w:ilvl w:val="0"/>
          <w:numId w:val="2"/>
        </w:numPr>
      </w:pPr>
      <w:r>
        <w:t>Bicep</w:t>
      </w:r>
    </w:p>
    <w:p w:rsidR="001645F6" w:rsidRDefault="001645F6" w:rsidP="001645F6">
      <w:pPr>
        <w:pStyle w:val="ListParagraph"/>
        <w:numPr>
          <w:ilvl w:val="0"/>
          <w:numId w:val="2"/>
        </w:numPr>
      </w:pPr>
      <w:r>
        <w:t>Triceps</w:t>
      </w:r>
    </w:p>
    <w:p w:rsidR="001645F6" w:rsidRPr="008E5B7C" w:rsidRDefault="001645F6" w:rsidP="001645F6">
      <w:pPr>
        <w:pStyle w:val="ListParagraph"/>
        <w:numPr>
          <w:ilvl w:val="0"/>
          <w:numId w:val="2"/>
        </w:numPr>
      </w:pPr>
      <w:r>
        <w:t>Abdominals</w:t>
      </w:r>
      <w:bookmarkStart w:id="0" w:name="_GoBack"/>
      <w:bookmarkEnd w:id="0"/>
    </w:p>
    <w:sectPr w:rsidR="001645F6" w:rsidRPr="008E5B7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F6" w:rsidRDefault="001645F6" w:rsidP="001645F6">
      <w:pPr>
        <w:spacing w:after="0" w:line="240" w:lineRule="auto"/>
      </w:pPr>
      <w:r>
        <w:separator/>
      </w:r>
    </w:p>
  </w:endnote>
  <w:endnote w:type="continuationSeparator" w:id="0">
    <w:p w:rsidR="001645F6" w:rsidRDefault="001645F6" w:rsidP="0016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F6" w:rsidRDefault="001645F6" w:rsidP="001645F6">
      <w:pPr>
        <w:spacing w:after="0" w:line="240" w:lineRule="auto"/>
      </w:pPr>
      <w:r>
        <w:separator/>
      </w:r>
    </w:p>
  </w:footnote>
  <w:footnote w:type="continuationSeparator" w:id="0">
    <w:p w:rsidR="001645F6" w:rsidRDefault="001645F6" w:rsidP="0016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F6" w:rsidRPr="001645F6" w:rsidRDefault="001645F6">
    <w:pPr>
      <w:pStyle w:val="Header"/>
      <w:rPr>
        <w:sz w:val="40"/>
        <w:szCs w:val="40"/>
      </w:rPr>
    </w:pPr>
    <w:r w:rsidRPr="001645F6">
      <w:rPr>
        <w:sz w:val="40"/>
        <w:szCs w:val="40"/>
      </w:rPr>
      <w:t>Name</w:t>
    </w:r>
    <w:proofErr w:type="gramStart"/>
    <w:r w:rsidRPr="001645F6">
      <w:rPr>
        <w:sz w:val="40"/>
        <w:szCs w:val="40"/>
      </w:rPr>
      <w:t>:_</w:t>
    </w:r>
    <w:proofErr w:type="gramEnd"/>
    <w:r w:rsidRPr="001645F6">
      <w:rPr>
        <w:sz w:val="40"/>
        <w:szCs w:val="40"/>
      </w:rPr>
      <w:t>_________________</w:t>
    </w:r>
    <w:r w:rsidRPr="001645F6">
      <w:rPr>
        <w:sz w:val="40"/>
        <w:szCs w:val="40"/>
      </w:rPr>
      <w:tab/>
    </w:r>
    <w:r>
      <w:rPr>
        <w:sz w:val="40"/>
        <w:szCs w:val="40"/>
      </w:rPr>
      <w:t xml:space="preserve"> </w:t>
    </w:r>
    <w:r>
      <w:rPr>
        <w:sz w:val="40"/>
        <w:szCs w:val="40"/>
      </w:rPr>
      <w:tab/>
    </w:r>
    <w:r w:rsidRPr="001645F6">
      <w:rPr>
        <w:sz w:val="40"/>
        <w:szCs w:val="40"/>
      </w:rPr>
      <w:t>Period_____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4D0A"/>
    <w:multiLevelType w:val="hybridMultilevel"/>
    <w:tmpl w:val="A6AA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45929"/>
    <w:multiLevelType w:val="hybridMultilevel"/>
    <w:tmpl w:val="9A2A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7C"/>
    <w:rsid w:val="001645F6"/>
    <w:rsid w:val="003C49F9"/>
    <w:rsid w:val="007E1FF9"/>
    <w:rsid w:val="008619F9"/>
    <w:rsid w:val="008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F6"/>
  </w:style>
  <w:style w:type="paragraph" w:styleId="Footer">
    <w:name w:val="footer"/>
    <w:basedOn w:val="Normal"/>
    <w:link w:val="FooterChar"/>
    <w:uiPriority w:val="99"/>
    <w:unhideWhenUsed/>
    <w:rsid w:val="0016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F6"/>
  </w:style>
  <w:style w:type="paragraph" w:styleId="Footer">
    <w:name w:val="footer"/>
    <w:basedOn w:val="Normal"/>
    <w:link w:val="FooterChar"/>
    <w:uiPriority w:val="99"/>
    <w:unhideWhenUsed/>
    <w:rsid w:val="0016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tera.pryor</dc:creator>
  <cp:lastModifiedBy>tera.pryor</cp:lastModifiedBy>
  <cp:revision>1</cp:revision>
  <cp:lastPrinted>2015-01-20T18:14:00Z</cp:lastPrinted>
  <dcterms:created xsi:type="dcterms:W3CDTF">2015-01-20T17:31:00Z</dcterms:created>
  <dcterms:modified xsi:type="dcterms:W3CDTF">2015-01-21T15:06:00Z</dcterms:modified>
</cp:coreProperties>
</file>